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641E" w:rsidRDefault="0079641E">
      <w:pPr>
        <w:ind w:firstLineChars="200" w:firstLine="640"/>
        <w:jc w:val="center"/>
        <w:rPr>
          <w:rFonts w:ascii="黑体" w:eastAsia="黑体" w:hAnsi="黑体" w:cs="黑体"/>
          <w:sz w:val="32"/>
          <w:szCs w:val="32"/>
        </w:rPr>
      </w:pPr>
    </w:p>
    <w:p w:rsidR="0079641E" w:rsidRDefault="0079641E">
      <w:pPr>
        <w:ind w:firstLineChars="200" w:firstLine="640"/>
        <w:jc w:val="center"/>
        <w:rPr>
          <w:rFonts w:ascii="黑体" w:eastAsia="黑体" w:hAnsi="黑体" w:cs="黑体"/>
          <w:sz w:val="32"/>
          <w:szCs w:val="32"/>
        </w:rPr>
      </w:pPr>
    </w:p>
    <w:p w:rsidR="0079641E" w:rsidRDefault="0079641E">
      <w:pPr>
        <w:ind w:firstLineChars="200" w:firstLine="640"/>
        <w:jc w:val="center"/>
        <w:rPr>
          <w:rFonts w:ascii="黑体" w:eastAsia="黑体" w:hAnsi="黑体" w:cs="黑体"/>
          <w:sz w:val="32"/>
          <w:szCs w:val="32"/>
        </w:rPr>
      </w:pPr>
    </w:p>
    <w:p w:rsidR="0079641E" w:rsidRDefault="0079641E">
      <w:pPr>
        <w:ind w:firstLineChars="200" w:firstLine="640"/>
        <w:jc w:val="center"/>
        <w:rPr>
          <w:rFonts w:ascii="黑体" w:eastAsia="黑体" w:hAnsi="黑体" w:cs="黑体"/>
          <w:sz w:val="32"/>
          <w:szCs w:val="32"/>
        </w:rPr>
      </w:pPr>
    </w:p>
    <w:p w:rsidR="0079641E" w:rsidRPr="00B40018" w:rsidRDefault="009615A7">
      <w:pPr>
        <w:jc w:val="center"/>
        <w:rPr>
          <w:rFonts w:ascii="微软雅黑" w:eastAsia="微软雅黑" w:hAnsi="微软雅黑" w:cs="楷体"/>
          <w:sz w:val="72"/>
          <w:szCs w:val="72"/>
        </w:rPr>
      </w:pPr>
      <w:r>
        <w:rPr>
          <w:rFonts w:ascii="楷体" w:eastAsia="楷体" w:hAnsi="楷体" w:cs="楷体" w:hint="eastAsia"/>
          <w:sz w:val="72"/>
          <w:szCs w:val="72"/>
        </w:rPr>
        <w:t>“</w:t>
      </w:r>
      <w:r w:rsidRPr="00B40018">
        <w:rPr>
          <w:rFonts w:ascii="微软雅黑" w:eastAsia="微软雅黑" w:hAnsi="微软雅黑" w:cs="楷体" w:hint="eastAsia"/>
          <w:sz w:val="72"/>
          <w:szCs w:val="72"/>
        </w:rPr>
        <w:t>自我和谐”家校共育家长沙龙课程方案</w:t>
      </w:r>
    </w:p>
    <w:p w:rsidR="0079641E" w:rsidRPr="00B40018" w:rsidRDefault="0079641E">
      <w:pPr>
        <w:ind w:firstLineChars="200" w:firstLine="1440"/>
        <w:jc w:val="center"/>
        <w:rPr>
          <w:rFonts w:ascii="微软雅黑" w:eastAsia="微软雅黑" w:hAnsi="微软雅黑" w:cs="楷体"/>
          <w:sz w:val="72"/>
          <w:szCs w:val="72"/>
        </w:rPr>
      </w:pPr>
    </w:p>
    <w:p w:rsidR="0079641E" w:rsidRDefault="009615A7">
      <w:pPr>
        <w:ind w:firstLineChars="200" w:firstLine="1440"/>
        <w:jc w:val="center"/>
        <w:rPr>
          <w:rFonts w:ascii="楷体" w:eastAsia="楷体" w:hAnsi="楷体" w:cs="楷体"/>
          <w:sz w:val="72"/>
          <w:szCs w:val="72"/>
        </w:rPr>
      </w:pPr>
      <w:r>
        <w:rPr>
          <w:rFonts w:ascii="楷体" w:eastAsia="楷体" w:hAnsi="楷体" w:cs="楷体" w:hint="eastAsia"/>
          <w:sz w:val="72"/>
          <w:szCs w:val="72"/>
        </w:rPr>
        <w:t>——</w:t>
      </w:r>
      <w:proofErr w:type="gramStart"/>
      <w:r>
        <w:rPr>
          <w:rFonts w:ascii="楷体" w:eastAsia="楷体" w:hAnsi="楷体" w:cs="楷体" w:hint="eastAsia"/>
          <w:sz w:val="72"/>
          <w:szCs w:val="72"/>
        </w:rPr>
        <w:t>幸福行动篇</w:t>
      </w:r>
      <w:proofErr w:type="gramEnd"/>
    </w:p>
    <w:p w:rsidR="0079641E" w:rsidRDefault="0079641E">
      <w:pPr>
        <w:ind w:firstLineChars="200" w:firstLine="1440"/>
        <w:jc w:val="center"/>
        <w:rPr>
          <w:rFonts w:ascii="叶根友毛笔行书2.0版" w:eastAsia="叶根友毛笔行书2.0版" w:hAnsi="叶根友毛笔行书2.0版" w:cs="叶根友毛笔行书2.0版"/>
          <w:sz w:val="72"/>
          <w:szCs w:val="72"/>
        </w:rPr>
      </w:pPr>
    </w:p>
    <w:p w:rsidR="0079641E" w:rsidRDefault="0079641E">
      <w:pPr>
        <w:ind w:firstLineChars="200" w:firstLine="640"/>
        <w:jc w:val="center"/>
        <w:rPr>
          <w:rFonts w:ascii="黑体" w:eastAsia="黑体" w:hAnsi="黑体" w:cs="黑体"/>
          <w:sz w:val="32"/>
          <w:szCs w:val="32"/>
        </w:rPr>
      </w:pPr>
    </w:p>
    <w:p w:rsidR="0079641E" w:rsidRDefault="009615A7">
      <w:pPr>
        <w:ind w:firstLineChars="200" w:firstLine="562"/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 xml:space="preserve"> 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青岛市崂山区第三中学</w:t>
      </w:r>
      <w:r w:rsidR="00B40018"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 xml:space="preserve">    吕宁宁</w:t>
      </w: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 xml:space="preserve"> </w:t>
      </w:r>
    </w:p>
    <w:p w:rsidR="0079641E" w:rsidRDefault="0079641E">
      <w:pPr>
        <w:ind w:firstLineChars="200" w:firstLine="562"/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</w:p>
    <w:p w:rsidR="0079641E" w:rsidRDefault="0079641E">
      <w:pPr>
        <w:ind w:firstLineChars="200" w:firstLine="562"/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</w:p>
    <w:p w:rsidR="0079641E" w:rsidRDefault="0079641E">
      <w:pPr>
        <w:ind w:firstLineChars="200" w:firstLine="562"/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</w:p>
    <w:p w:rsidR="0079641E" w:rsidRDefault="0079641E">
      <w:pPr>
        <w:ind w:firstLineChars="200" w:firstLine="562"/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</w:p>
    <w:p w:rsidR="0079641E" w:rsidRDefault="0079641E">
      <w:pPr>
        <w:ind w:firstLineChars="200" w:firstLine="562"/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</w:p>
    <w:p w:rsidR="0079641E" w:rsidRDefault="0079641E" w:rsidP="000B7199">
      <w:pPr>
        <w:rPr>
          <w:rFonts w:asciiTheme="majorEastAsia" w:eastAsiaTheme="majorEastAsia" w:hAnsiTheme="majorEastAsia" w:cstheme="majorEastAsia"/>
          <w:b/>
          <w:bCs/>
          <w:sz w:val="28"/>
          <w:szCs w:val="28"/>
        </w:rPr>
        <w:sectPr w:rsidR="0079641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79641E" w:rsidRPr="000B7199" w:rsidRDefault="0079641E" w:rsidP="000B7199">
      <w:pPr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</w:p>
    <w:p w:rsidR="0079641E" w:rsidRDefault="0079641E">
      <w:pPr>
        <w:ind w:firstLineChars="200" w:firstLine="562"/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</w:p>
    <w:p w:rsidR="0079641E" w:rsidRDefault="009615A7">
      <w:pPr>
        <w:ind w:firstLineChars="200" w:firstLine="723"/>
        <w:jc w:val="center"/>
        <w:rPr>
          <w:rFonts w:ascii="黑体" w:eastAsia="黑体" w:hAnsi="黑体" w:cs="黑体"/>
          <w:b/>
          <w:bCs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sz w:val="36"/>
          <w:szCs w:val="36"/>
        </w:rPr>
        <w:t>主题目录</w:t>
      </w:r>
    </w:p>
    <w:p w:rsidR="0079641E" w:rsidRDefault="0079641E">
      <w:pPr>
        <w:ind w:firstLineChars="200" w:firstLine="723"/>
        <w:jc w:val="center"/>
        <w:rPr>
          <w:rFonts w:ascii="黑体" w:eastAsia="黑体" w:hAnsi="黑体" w:cs="黑体"/>
          <w:b/>
          <w:bCs/>
          <w:sz w:val="36"/>
          <w:szCs w:val="36"/>
        </w:rPr>
      </w:pPr>
    </w:p>
    <w:p w:rsidR="0079641E" w:rsidRDefault="0079641E">
      <w:pPr>
        <w:ind w:firstLineChars="200" w:firstLine="723"/>
        <w:jc w:val="center"/>
        <w:rPr>
          <w:rFonts w:ascii="黑体" w:eastAsia="黑体" w:hAnsi="黑体" w:cs="黑体"/>
          <w:b/>
          <w:bCs/>
          <w:sz w:val="36"/>
          <w:szCs w:val="36"/>
        </w:rPr>
      </w:pPr>
    </w:p>
    <w:p w:rsidR="0079641E" w:rsidRDefault="009615A7">
      <w:pPr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1.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生命的构建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………………………………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1</w:t>
      </w:r>
    </w:p>
    <w:p w:rsidR="0079641E" w:rsidRDefault="0079641E">
      <w:pPr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9615A7">
      <w:pPr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2.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态度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 xml:space="preserve">  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……………………………………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4</w:t>
      </w:r>
    </w:p>
    <w:p w:rsidR="0079641E" w:rsidRDefault="0079641E" w:rsidP="00B40018">
      <w:pPr>
        <w:ind w:leftChars="200" w:left="420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9615A7">
      <w:pPr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3.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成长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 xml:space="preserve">  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……………………………………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5</w:t>
      </w:r>
    </w:p>
    <w:p w:rsidR="0079641E" w:rsidRDefault="0079641E" w:rsidP="00B40018">
      <w:pPr>
        <w:ind w:leftChars="200" w:left="420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9615A7">
      <w:pPr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4.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种梦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 xml:space="preserve">  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……………………………………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7</w:t>
      </w:r>
    </w:p>
    <w:p w:rsidR="0079641E" w:rsidRDefault="0079641E">
      <w:pPr>
        <w:ind w:firstLineChars="200" w:firstLine="643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9615A7">
      <w:pPr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5.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梦想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 xml:space="preserve">  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……………………………………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11</w:t>
      </w:r>
    </w:p>
    <w:p w:rsidR="0079641E" w:rsidRDefault="0079641E">
      <w:pPr>
        <w:ind w:firstLineChars="200" w:firstLine="643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9615A7">
      <w:pPr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6.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体验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 xml:space="preserve">  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……………………………………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12</w:t>
      </w:r>
    </w:p>
    <w:p w:rsidR="0079641E" w:rsidRDefault="0079641E">
      <w:pPr>
        <w:ind w:firstLineChars="200" w:firstLine="643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9615A7">
      <w:pPr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7.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活力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 xml:space="preserve">  </w:t>
      </w: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</w:t>
      </w:r>
      <w:proofErr w:type="gramStart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……………………………………</w:t>
      </w:r>
      <w:proofErr w:type="gramEnd"/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t>14</w:t>
      </w:r>
    </w:p>
    <w:p w:rsidR="0079641E" w:rsidRDefault="0079641E">
      <w:pPr>
        <w:ind w:firstLineChars="200" w:firstLine="643"/>
        <w:jc w:val="left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562"/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bookmarkStart w:id="0" w:name="_GoBack"/>
      <w:bookmarkEnd w:id="0"/>
    </w:p>
    <w:p w:rsidR="0079641E" w:rsidRDefault="0079641E">
      <w:pPr>
        <w:ind w:firstLineChars="200" w:firstLine="562"/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  <w:sectPr w:rsidR="0079641E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79641E" w:rsidRDefault="009615A7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lastRenderedPageBreak/>
        <w:t>主题：生命的建构</w:t>
      </w:r>
    </w:p>
    <w:p w:rsidR="0079641E" w:rsidRDefault="009615A7">
      <w:pPr>
        <w:ind w:firstLineChars="200" w:firstLine="562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4347845</wp:posOffset>
            </wp:positionH>
            <wp:positionV relativeFrom="paragraph">
              <wp:posOffset>143510</wp:posOffset>
            </wp:positionV>
            <wp:extent cx="1318895" cy="989965"/>
            <wp:effectExtent l="0" t="0" r="14605" b="635"/>
            <wp:wrapTight wrapText="bothSides">
              <wp:wrapPolygon edited="0">
                <wp:start x="0" y="0"/>
                <wp:lineTo x="0" y="21198"/>
                <wp:lineTo x="21215" y="21198"/>
                <wp:lineTo x="2121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一、热身活动——五禽戏练习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五禽戏中的“猴戏”，呼一吸之间，与身心在一起，感受到当下此时此刻的自己，心静下来、安定下来。</w:t>
      </w:r>
    </w:p>
    <w:p w:rsidR="0079641E" w:rsidRDefault="009615A7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二、活动体验——瓜子的味道</w:t>
      </w:r>
    </w:p>
    <w:p w:rsidR="0079641E" w:rsidRDefault="009615A7">
      <w:pPr>
        <w:ind w:firstLine="49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“十枚瓜子限时一分钟吃完”</w:t>
      </w:r>
    </w:p>
    <w:p w:rsidR="0079641E" w:rsidRDefault="009615A7">
      <w:pPr>
        <w:ind w:firstLine="49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讨论：</w:t>
      </w:r>
    </w:p>
    <w:p w:rsidR="0079641E" w:rsidRDefault="009615A7">
      <w:pPr>
        <w:ind w:firstLine="49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168275</wp:posOffset>
            </wp:positionV>
            <wp:extent cx="1268095" cy="950595"/>
            <wp:effectExtent l="0" t="0" r="8255" b="1905"/>
            <wp:wrapTight wrapText="bothSides">
              <wp:wrapPolygon edited="0">
                <wp:start x="0" y="0"/>
                <wp:lineTo x="0" y="21210"/>
                <wp:lineTo x="21416" y="21210"/>
                <wp:lineTo x="2141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限制时间，原本自由的品味瓜子的时光就不那么舒服了。</w:t>
      </w:r>
    </w:p>
    <w:p w:rsidR="0079641E" w:rsidRDefault="009615A7">
      <w:pPr>
        <w:ind w:firstLine="49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如果对孩子来说，学习这件事原本是轻松的，来自家长的唠唠叨叨，心急火燎的催促，实质上是在打破学习的快乐源。</w:t>
      </w:r>
    </w:p>
    <w:p w:rsidR="0079641E" w:rsidRDefault="009615A7">
      <w:pPr>
        <w:ind w:firstLine="49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</w:t>
      </w:r>
      <w:r>
        <w:rPr>
          <w:rFonts w:asciiTheme="minorEastAsia" w:hAnsiTheme="minorEastAsia" w:cstheme="minorEastAsia" w:hint="eastAsia"/>
          <w:sz w:val="28"/>
          <w:szCs w:val="28"/>
        </w:rPr>
        <w:t>家长们对孩子最初的期待——健康、快乐，那份生命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的本爱又是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在何时遗失呢？</w:t>
      </w:r>
    </w:p>
    <w:p w:rsidR="0079641E" w:rsidRDefault="009615A7">
      <w:pPr>
        <w:ind w:firstLine="49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小结：在孩子的学习、作业上，家长应当与孩子达成共识——自己负责，建立尊重的氛围，同时形成的还有自律。</w:t>
      </w:r>
    </w:p>
    <w:p w:rsidR="0079641E" w:rsidRPr="00B40018" w:rsidRDefault="009615A7" w:rsidP="00B40018">
      <w:pPr>
        <w:ind w:firstLineChars="200" w:firstLine="560"/>
        <w:jc w:val="left"/>
        <w:rPr>
          <w:rFonts w:ascii="微软雅黑" w:eastAsia="微软雅黑" w:hAnsi="微软雅黑" w:cstheme="minorEastAsia"/>
          <w:b/>
          <w:bCs/>
          <w:sz w:val="28"/>
          <w:szCs w:val="28"/>
        </w:rPr>
      </w:pPr>
      <w:r w:rsidRPr="00B40018">
        <w:rPr>
          <w:rFonts w:ascii="微软雅黑" w:eastAsia="微软雅黑" w:hAnsi="微软雅黑" w:cstheme="minorEastAsia" w:hint="eastAsia"/>
          <w:b/>
          <w:bCs/>
          <w:sz w:val="28"/>
          <w:szCs w:val="28"/>
        </w:rPr>
        <w:t>三、读书分享——《陪孩子走过初中三年》</w:t>
      </w:r>
    </w:p>
    <w:p w:rsidR="0079641E" w:rsidRPr="00B40018" w:rsidRDefault="009615A7">
      <w:pPr>
        <w:ind w:firstLineChars="200" w:firstLine="560"/>
        <w:rPr>
          <w:rFonts w:ascii="微软雅黑" w:eastAsia="微软雅黑" w:hAnsi="微软雅黑" w:cs="楷体"/>
          <w:sz w:val="28"/>
          <w:szCs w:val="28"/>
        </w:rPr>
      </w:pPr>
      <w:r w:rsidRPr="00B40018">
        <w:rPr>
          <w:rFonts w:ascii="微软雅黑" w:eastAsia="微软雅黑" w:hAnsi="微软雅黑" w:cstheme="minorEastAsia" w:hint="eastAsia"/>
          <w:sz w:val="28"/>
          <w:szCs w:val="28"/>
        </w:rPr>
        <w:t>家长代表分享：</w:t>
      </w:r>
      <w:r w:rsidRPr="00B40018">
        <w:rPr>
          <w:rFonts w:ascii="微软雅黑" w:eastAsia="微软雅黑" w:hAnsi="微软雅黑" w:cs="楷体" w:hint="eastAsia"/>
          <w:sz w:val="28"/>
          <w:szCs w:val="28"/>
        </w:rPr>
        <w:t>青春期的相遇，是刚入初中生活爸爸妈妈们非常焦虑和紧张的一件事，本期已参加过三次沙龙的瑄妈妈的分享过程，已然开始走向自己情绪的处理，读懂孩子的内心，并开始行动，从行动上、内</w:t>
      </w:r>
      <w:r w:rsidRPr="00B40018">
        <w:rPr>
          <w:rFonts w:ascii="微软雅黑" w:eastAsia="微软雅黑" w:hAnsi="微软雅黑" w:cs="楷体" w:hint="eastAsia"/>
          <w:sz w:val="28"/>
          <w:szCs w:val="28"/>
        </w:rPr>
        <w:t>心中真正支持孩子和爸爸了。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 w:rsidRPr="00B40018">
        <w:rPr>
          <w:rFonts w:ascii="微软雅黑" w:eastAsia="微软雅黑" w:hAnsi="微软雅黑" w:cstheme="minorEastAsia" w:hint="eastAsia"/>
          <w:sz w:val="28"/>
          <w:szCs w:val="28"/>
        </w:rPr>
        <w:t>1.</w:t>
      </w:r>
      <w:r w:rsidRPr="00B40018">
        <w:rPr>
          <w:rFonts w:ascii="微软雅黑" w:eastAsia="微软雅黑" w:hAnsi="微软雅黑" w:cstheme="minorEastAsia" w:hint="eastAsia"/>
          <w:sz w:val="28"/>
          <w:szCs w:val="28"/>
        </w:rPr>
        <w:t>感受生命源起时对孩子的祝福</w:t>
      </w:r>
      <w:r w:rsidRPr="00B40018">
        <w:rPr>
          <w:rFonts w:ascii="微软雅黑" w:eastAsia="微软雅黑" w:hAnsi="微软雅黑" w:cstheme="minorEastAsia" w:hint="eastAsia"/>
          <w:sz w:val="28"/>
          <w:szCs w:val="28"/>
        </w:rPr>
        <w:t>---</w:t>
      </w:r>
      <w:r w:rsidRPr="00B40018">
        <w:rPr>
          <w:rFonts w:ascii="微软雅黑" w:eastAsia="微软雅黑" w:hAnsi="微软雅黑" w:cstheme="minorEastAsia" w:hint="eastAsia"/>
          <w:sz w:val="28"/>
          <w:szCs w:val="28"/>
        </w:rPr>
        <w:t>希望他们健康、快乐、</w:t>
      </w:r>
      <w:r>
        <w:rPr>
          <w:rFonts w:asciiTheme="minorEastAsia" w:hAnsiTheme="minorEastAsia" w:cstheme="minorEastAsia" w:hint="eastAsia"/>
          <w:sz w:val="28"/>
          <w:szCs w:val="28"/>
        </w:rPr>
        <w:t>幸福！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家庭故事分享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感受沙龙带给每个成员的支持，小小的智慧开启，还有足足的学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习的动力。</w:t>
      </w:r>
    </w:p>
    <w:p w:rsidR="0079641E" w:rsidRDefault="009615A7">
      <w:pPr>
        <w:ind w:firstLine="492"/>
        <w:jc w:val="center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0" distR="0">
            <wp:extent cx="1339850" cy="1005205"/>
            <wp:effectExtent l="0" t="0" r="1270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1E" w:rsidRDefault="009615A7">
      <w:pPr>
        <w:numPr>
          <w:ilvl w:val="0"/>
          <w:numId w:val="1"/>
        </w:num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proofErr w:type="gramStart"/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得觉相牌看</w:t>
      </w:r>
      <w:proofErr w:type="gramEnd"/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亲子关系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每位家长想着自己和孩子抽取一组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得觉相牌</w:t>
      </w:r>
      <w:proofErr w:type="gramEnd"/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分享：感受到什么？</w:t>
      </w:r>
    </w:p>
    <w:p w:rsidR="0079641E" w:rsidRDefault="009615A7">
      <w:pPr>
        <w:ind w:firstLineChars="500" w:firstLine="140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体会到什么？</w:t>
      </w:r>
    </w:p>
    <w:p w:rsidR="0079641E" w:rsidRDefault="009615A7">
      <w:pPr>
        <w:ind w:firstLineChars="500" w:firstLine="140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有什么发现？</w:t>
      </w:r>
    </w:p>
    <w:p w:rsidR="0079641E" w:rsidRDefault="009615A7">
      <w:pPr>
        <w:ind w:firstLine="492"/>
        <w:rPr>
          <w:rFonts w:ascii="楷体" w:eastAsia="楷体" w:hAnsi="楷体" w:cs="楷体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A</w:t>
      </w:r>
      <w:r>
        <w:rPr>
          <w:rFonts w:asciiTheme="minorEastAsia" w:hAnsiTheme="minorEastAsia" w:cstheme="minorEastAsia" w:hint="eastAsia"/>
          <w:sz w:val="28"/>
          <w:szCs w:val="28"/>
        </w:rPr>
        <w:t>：</w:t>
      </w:r>
      <w:r>
        <w:rPr>
          <w:rFonts w:ascii="楷体" w:eastAsia="楷体" w:hAnsi="楷体" w:cs="楷体" w:hint="eastAsia"/>
          <w:sz w:val="28"/>
          <w:szCs w:val="28"/>
        </w:rPr>
        <w:t>一位爸爸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从相牌中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感受到了在家庭中，作为爸爸，自己就是家中的顶梁柱，两足鼎立，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托举着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孩子，陪伴着妻子。在家庭成长和学习的路上，首先前行、乐于转变的那个人就是自己，他坚定不移地守护着整个家！在接下来的日子里，他们将寻找一家</w:t>
      </w:r>
      <w:r>
        <w:rPr>
          <w:rFonts w:ascii="楷体" w:eastAsia="楷体" w:hAnsi="楷体" w:cs="楷体" w:hint="eastAsia"/>
          <w:sz w:val="28"/>
          <w:szCs w:val="28"/>
        </w:rPr>
        <w:t>三口共同的喜好，创设家庭共同的话题和彼此交流和谐的空间。</w:t>
      </w:r>
    </w:p>
    <w:p w:rsidR="0079641E" w:rsidRDefault="009615A7">
      <w:pPr>
        <w:ind w:firstLineChars="200" w:firstLine="562"/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0" distR="0">
            <wp:extent cx="1518920" cy="1390650"/>
            <wp:effectExtent l="0" t="0" r="508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0" distR="0">
            <wp:extent cx="1830070" cy="1373505"/>
            <wp:effectExtent l="0" t="0" r="1778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1E" w:rsidRDefault="009615A7">
      <w:pPr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B:</w:t>
      </w:r>
      <w:r>
        <w:rPr>
          <w:rFonts w:ascii="楷体" w:eastAsia="楷体" w:hAnsi="楷体" w:cs="楷体" w:hint="eastAsia"/>
          <w:sz w:val="28"/>
          <w:szCs w:val="28"/>
        </w:rPr>
        <w:t>一位妈妈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对相牌的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解读是孩子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不急着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写作业，爸爸着急。妈妈分享：理解孩子才能更包容，包容才有了孩子的动力。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小结：在家庭关系中矛盾的处理上，妈妈的角色非常厚重，对于妈妈来说，守护孩子的同时也需要觉察夫妻之间的交流，而让孩子感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受到暖暖的父母和谐以及家庭的和谐音是家庭的核心。父母需要各自演好自己的角色，父母做，孩子才会习得，并带着力量行走一生。</w:t>
      </w:r>
    </w:p>
    <w:p w:rsidR="0079641E" w:rsidRDefault="009615A7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五、</w:t>
      </w:r>
      <w:proofErr w:type="gramStart"/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绘本分享</w:t>
      </w:r>
      <w:proofErr w:type="gramEnd"/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绘本：《一片叶子落下来》——打开与生命链接的深刻认识</w:t>
      </w:r>
    </w:p>
    <w:p w:rsidR="0079641E" w:rsidRDefault="009615A7">
      <w:pPr>
        <w:rPr>
          <w:rFonts w:asciiTheme="minorEastAsia" w:hAnsiTheme="minorEastAsia" w:cstheme="minorEastAsia"/>
          <w:b/>
          <w:sz w:val="28"/>
          <w:szCs w:val="28"/>
        </w:rPr>
      </w:pP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0" distR="0">
            <wp:extent cx="1486535" cy="1505585"/>
            <wp:effectExtent l="0" t="0" r="1841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noProof/>
          <w:sz w:val="28"/>
          <w:szCs w:val="28"/>
        </w:rPr>
        <w:drawing>
          <wp:inline distT="0" distB="0" distL="0" distR="0">
            <wp:extent cx="1657985" cy="1243965"/>
            <wp:effectExtent l="0" t="0" r="1841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1E" w:rsidRDefault="0079641E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作业：体验驻足做自己，开启自我面对，自在其中的生命旅程。面对各种生离死别，或悲痛欲绝，或感知觉醒，或自醒前行？生命的意义到底是什么呢？每一个人品读自己生命角色中……</w:t>
      </w:r>
    </w:p>
    <w:p w:rsidR="0079641E" w:rsidRDefault="0079641E">
      <w:pPr>
        <w:rPr>
          <w:rFonts w:asciiTheme="minorEastAsia" w:hAnsiTheme="minorEastAsia" w:cstheme="minorEastAsia"/>
          <w:sz w:val="28"/>
          <w:szCs w:val="28"/>
        </w:rPr>
      </w:pPr>
    </w:p>
    <w:p w:rsidR="0079641E" w:rsidRDefault="0079641E">
      <w:pPr>
        <w:rPr>
          <w:rFonts w:asciiTheme="minorEastAsia" w:hAnsiTheme="minorEastAsia" w:cstheme="minorEastAsia"/>
          <w:sz w:val="28"/>
          <w:szCs w:val="28"/>
        </w:rPr>
      </w:pPr>
    </w:p>
    <w:p w:rsidR="0079641E" w:rsidRDefault="0079641E">
      <w:pPr>
        <w:rPr>
          <w:rFonts w:asciiTheme="minorEastAsia" w:hAnsiTheme="minorEastAsia" w:cstheme="minorEastAsia"/>
          <w:sz w:val="28"/>
          <w:szCs w:val="28"/>
        </w:rPr>
      </w:pPr>
    </w:p>
    <w:p w:rsidR="0079641E" w:rsidRDefault="0079641E">
      <w:pPr>
        <w:rPr>
          <w:rFonts w:asciiTheme="minorEastAsia" w:hAnsiTheme="minorEastAsia" w:cstheme="minorEastAsia"/>
          <w:sz w:val="28"/>
          <w:szCs w:val="28"/>
        </w:rPr>
      </w:pPr>
    </w:p>
    <w:p w:rsidR="0079641E" w:rsidRDefault="0079641E">
      <w:pPr>
        <w:ind w:firstLineChars="200" w:firstLine="643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9615A7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lastRenderedPageBreak/>
        <w:t>主题：态度</w:t>
      </w:r>
    </w:p>
    <w:p w:rsidR="0079641E" w:rsidRDefault="009615A7">
      <w:pPr>
        <w:numPr>
          <w:ilvl w:val="0"/>
          <w:numId w:val="2"/>
        </w:numPr>
        <w:ind w:firstLineChars="200" w:firstLine="562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热身活动——五禽戏练习</w:t>
      </w:r>
    </w:p>
    <w:p w:rsidR="0079641E" w:rsidRDefault="009615A7">
      <w:pPr>
        <w:ind w:firstLineChars="200"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每次“五禽戏”的投入，让身体平静下来的同时，安定自己的内心，</w:t>
      </w:r>
      <w:r>
        <w:rPr>
          <w:rFonts w:asciiTheme="minorEastAsia" w:hAnsiTheme="minorEastAsia" w:cstheme="minorEastAsia" w:hint="eastAsia"/>
          <w:sz w:val="28"/>
          <w:szCs w:val="28"/>
        </w:rPr>
        <w:t>15</w:t>
      </w:r>
      <w:r>
        <w:rPr>
          <w:rFonts w:asciiTheme="minorEastAsia" w:hAnsiTheme="minorEastAsia" w:cstheme="minorEastAsia" w:hint="eastAsia"/>
          <w:sz w:val="28"/>
          <w:szCs w:val="28"/>
        </w:rPr>
        <w:t>分钟进入到平和的状态，在其中体验到的更是一种生活的态度。</w:t>
      </w:r>
    </w:p>
    <w:p w:rsidR="0079641E" w:rsidRDefault="0079641E">
      <w:pPr>
        <w:pStyle w:val="a4"/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79641E" w:rsidRDefault="0079641E">
      <w:pPr>
        <w:pStyle w:val="a4"/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 w:rsidRPr="0079641E">
        <w:rPr>
          <w:rFonts w:asciiTheme="minorEastAsia" w:hAnsiTheme="minorEastAsia" w:cstheme="minorEastAsia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0;width:2in;height:2in;z-index:251658240;mso-wrap-style:none;mso-position-horizontal:in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LNJWO7QAAAABQEAAA8AAAAAAAAA&#10;AQAgAAAAIgAAAGRycy9kb3ducmV2LnhtbFBLAQIUABQAAAAIAIdO4kCCoAeuGQIAACEEAAAOAAAA&#10;AAAAAAEAIAAAAB8BAABkcnMvZTJvRG9jLnhtbFBLBQYAAAAABgAGAFkBAACqBQAAAAA=&#10;" filled="f" stroked="f" strokeweight=".5pt">
            <v:textbox style="mso-fit-shape-to-text:t" inset="0,0,0,0">
              <w:txbxContent>
                <w:p w:rsidR="0079641E" w:rsidRDefault="0079641E"/>
              </w:txbxContent>
            </v:textbox>
            <w10:wrap anchorx="margin"/>
          </v:shape>
        </w:pict>
      </w:r>
      <w:r w:rsidR="009615A7">
        <w:rPr>
          <w:rFonts w:asciiTheme="minorEastAsia" w:hAnsiTheme="minorEastAsia" w:cstheme="minorEastAsia" w:hint="eastAsia"/>
          <w:b/>
          <w:bCs/>
          <w:sz w:val="28"/>
          <w:szCs w:val="28"/>
        </w:rPr>
        <w:t>二、主题讲解——学习格桑泽仁教授的专著《得觉》。</w:t>
      </w:r>
    </w:p>
    <w:p w:rsidR="0079641E" w:rsidRDefault="009615A7">
      <w:pPr>
        <w:pStyle w:val="a4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40005</wp:posOffset>
            </wp:positionV>
            <wp:extent cx="1532890" cy="1035685"/>
            <wp:effectExtent l="0" t="0" r="10160" b="12065"/>
            <wp:wrapTight wrapText="bothSides">
              <wp:wrapPolygon edited="0">
                <wp:start x="0" y="0"/>
                <wp:lineTo x="0" y="21057"/>
                <wp:lineTo x="21206" y="21057"/>
                <wp:lineTo x="21206" y="0"/>
                <wp:lineTo x="0" y="0"/>
              </wp:wrapPolygon>
            </wp:wrapTight>
            <wp:docPr id="3" name="图片 1" descr="75c4bd4ecc0482854531efdb275a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75c4bd4ecc0482854531efdb275a35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朗读“自我理论”</w:t>
      </w:r>
      <w:r>
        <w:rPr>
          <w:rFonts w:asciiTheme="minorEastAsia" w:hAnsiTheme="minorEastAsia" w:cstheme="minorEastAsia" w:hint="eastAsia"/>
          <w:sz w:val="28"/>
          <w:szCs w:val="28"/>
        </w:rPr>
        <w:t>,</w:t>
      </w:r>
      <w:r>
        <w:rPr>
          <w:rFonts w:asciiTheme="minorEastAsia" w:hAnsiTheme="minorEastAsia" w:cstheme="minorEastAsia" w:hint="eastAsia"/>
          <w:sz w:val="28"/>
          <w:szCs w:val="28"/>
        </w:rPr>
        <w:t>家长跟读。</w:t>
      </w:r>
    </w:p>
    <w:p w:rsidR="0079641E" w:rsidRDefault="0079641E">
      <w:pPr>
        <w:pStyle w:val="a4"/>
        <w:jc w:val="center"/>
        <w:rPr>
          <w:rFonts w:asciiTheme="minorEastAsia" w:hAnsiTheme="minorEastAsia" w:cstheme="minorEastAsia"/>
          <w:sz w:val="28"/>
          <w:szCs w:val="28"/>
        </w:rPr>
      </w:pPr>
    </w:p>
    <w:p w:rsidR="0079641E" w:rsidRDefault="009615A7">
      <w:pPr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2506980</wp:posOffset>
            </wp:positionV>
            <wp:extent cx="1391285" cy="1043940"/>
            <wp:effectExtent l="0" t="0" r="18415" b="3810"/>
            <wp:wrapTight wrapText="bothSides">
              <wp:wrapPolygon edited="0">
                <wp:start x="0" y="0"/>
                <wp:lineTo x="0" y="21285"/>
                <wp:lineTo x="21294" y="21285"/>
                <wp:lineTo x="21294" y="0"/>
                <wp:lineTo x="0" y="0"/>
              </wp:wrapPolygon>
            </wp:wrapTight>
            <wp:docPr id="13" name="图片 4" descr="研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研讨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 w:cs="楷体" w:hint="eastAsia"/>
          <w:sz w:val="28"/>
          <w:szCs w:val="28"/>
        </w:rPr>
        <w:t>每个人都有自我调控的好时机。首先调整自己的情绪，正的癫狂，负的沉沦，积极地用“自”“我”对话，让情绪恢复平静。激烈的情绪状态（好坏）都会让人的智商降低。恢复情绪首先恢复的是智商、智力，一旦智力恢复，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慧力就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跟着恢复，这时我们用智慧（智能和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慧能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）就可以找到转换情绪的点在“自”“我”对话的那个节点上，这个节点可以让我们情绪化，同样可以让我们平静，这就是情绪的开关。</w:t>
      </w:r>
    </w:p>
    <w:p w:rsidR="0079641E" w:rsidRDefault="009615A7">
      <w:pPr>
        <w:pStyle w:val="a4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运用“自”和“我”</w:t>
      </w:r>
      <w:r>
        <w:rPr>
          <w:rFonts w:asciiTheme="minorEastAsia" w:hAnsiTheme="minorEastAsia" w:cstheme="minorEastAsia" w:hint="eastAsia"/>
          <w:sz w:val="28"/>
          <w:szCs w:val="28"/>
        </w:rPr>
        <w:t>,</w:t>
      </w:r>
      <w:r>
        <w:rPr>
          <w:rFonts w:asciiTheme="minorEastAsia" w:hAnsiTheme="minorEastAsia" w:cstheme="minorEastAsia" w:hint="eastAsia"/>
          <w:sz w:val="28"/>
          <w:szCs w:val="28"/>
        </w:rPr>
        <w:t>对态度进行解读。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4432300</wp:posOffset>
            </wp:positionH>
            <wp:positionV relativeFrom="paragraph">
              <wp:posOffset>540385</wp:posOffset>
            </wp:positionV>
            <wp:extent cx="1512570" cy="1052830"/>
            <wp:effectExtent l="0" t="0" r="0" b="13970"/>
            <wp:wrapTight wrapText="bothSides">
              <wp:wrapPolygon edited="0">
                <wp:start x="0" y="0"/>
                <wp:lineTo x="0" y="21105"/>
                <wp:lineTo x="21219" y="21105"/>
                <wp:lineTo x="21219" y="0"/>
                <wp:lineTo x="0" y="0"/>
              </wp:wrapPolygon>
            </wp:wrapTight>
            <wp:docPr id="14" name="图片 5" descr="用相牌解读态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用相牌解读态度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家长分享：参加家长沙龙两个月后自己心态上的变化，与孩子沟通方式上的改变。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</w:t>
      </w:r>
      <w:r>
        <w:rPr>
          <w:rFonts w:asciiTheme="minorEastAsia" w:hAnsiTheme="minorEastAsia" w:cstheme="minorEastAsia" w:hint="eastAsia"/>
          <w:sz w:val="28"/>
          <w:szCs w:val="28"/>
        </w:rPr>
        <w:t>运用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得觉相牌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开启自我对话</w:t>
      </w:r>
      <w:r>
        <w:rPr>
          <w:rFonts w:asciiTheme="minorEastAsia" w:hAnsiTheme="minorEastAsia" w:cstheme="minorEastAsia" w:hint="eastAsia"/>
          <w:sz w:val="28"/>
          <w:szCs w:val="28"/>
        </w:rPr>
        <w:t>,</w:t>
      </w:r>
      <w:r>
        <w:rPr>
          <w:rFonts w:asciiTheme="minorEastAsia" w:hAnsiTheme="minorEastAsia" w:cstheme="minorEastAsia" w:hint="eastAsia"/>
          <w:sz w:val="28"/>
          <w:szCs w:val="28"/>
        </w:rPr>
        <w:t>每位家长进行交流。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小结：在持续的参与沙龙中，发现自己面对生活的能力的提升，心境的改变，遵循教育的规律，从了解孩子入手，更好的培养孩子良好的身心素质，也会慢慢的改变自己的态度，以更加积极的心态对待生活和孩子成长过程中面临的问题。</w:t>
      </w:r>
    </w:p>
    <w:p w:rsidR="0079641E" w:rsidRDefault="009615A7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lastRenderedPageBreak/>
        <w:t>主题：成长</w:t>
      </w:r>
    </w:p>
    <w:p w:rsidR="0079641E" w:rsidRDefault="009615A7">
      <w:pPr>
        <w:numPr>
          <w:ilvl w:val="0"/>
          <w:numId w:val="3"/>
        </w:numPr>
        <w:ind w:firstLineChars="200" w:firstLine="562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热身活动——五禽戏练习</w:t>
      </w:r>
    </w:p>
    <w:p w:rsidR="0079641E" w:rsidRDefault="009615A7">
      <w:pPr>
        <w:ind w:firstLineChars="300" w:firstLine="84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15</w:t>
      </w:r>
      <w:r>
        <w:rPr>
          <w:rFonts w:asciiTheme="minorEastAsia" w:hAnsiTheme="minorEastAsia" w:cstheme="minorEastAsia" w:hint="eastAsia"/>
          <w:sz w:val="28"/>
          <w:szCs w:val="28"/>
        </w:rPr>
        <w:t>分钟</w:t>
      </w:r>
    </w:p>
    <w:p w:rsidR="0079641E" w:rsidRDefault="0079641E">
      <w:pPr>
        <w:pStyle w:val="a4"/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 w:rsidRPr="0079641E">
        <w:rPr>
          <w:rFonts w:asciiTheme="minorEastAsia" w:hAnsiTheme="minorEastAsia" w:cstheme="minorEastAsia"/>
          <w:sz w:val="28"/>
          <w:szCs w:val="28"/>
        </w:rPr>
        <w:pict>
          <v:shape id="_x0000_s2055" type="#_x0000_t202" style="position:absolute;left:0;text-align:left;margin-left:0;margin-top:0;width:2in;height:2in;z-index:251671552;mso-wrap-style:none;mso-position-horizontal:in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N1nprgbAgAAIwQAAA4A&#10;AAAAAAAAAQAgAAAAHwEAAGRycy9lMm9Eb2MueG1sUEsFBgAAAAAGAAYAWQEAAKwFAAAAAA==&#10;" filled="f" stroked="f" strokeweight=".5pt">
            <v:textbox style="mso-fit-shape-to-text:t" inset="0,0,0,0">
              <w:txbxContent>
                <w:p w:rsidR="0079641E" w:rsidRDefault="0079641E"/>
              </w:txbxContent>
            </v:textbox>
            <w10:wrap anchorx="margin"/>
          </v:shape>
        </w:pict>
      </w:r>
      <w:r w:rsidR="009615A7">
        <w:rPr>
          <w:rFonts w:asciiTheme="minorEastAsia" w:hAnsiTheme="minorEastAsia" w:cstheme="minorEastAsia" w:hint="eastAsia"/>
          <w:b/>
          <w:bCs/>
          <w:sz w:val="28"/>
          <w:szCs w:val="28"/>
        </w:rPr>
        <w:t>二、主题讲解——学习格桑泽仁教授的专著《得觉》。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家长代表带领家长们诵读了格桑泽仁教授《自我理论》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研讨，用一首小诗和大家体会“自”与“我。”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自我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是位置，谁给？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既然是位置，做自己适合的位置，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是面具，谁的？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既然是面具，戴自己喜欢的面具，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是角色，谁定？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既然是角色，演自己能演的角色，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是对话，谁与？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既然是对话，对自己开心的话，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是标签，谁贴？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既然是标签，贴自己喜欢的标签。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位置、面具、角色……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这一切，都是成长的体验，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这一切，都是感受的积淀，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这一切，都是确认，一次次的确认，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这一切，就是全然的接纳过程。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一辈子交融在一起，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一辈子左右我们，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一辈子陪伴我们，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一辈子……一辈子……</w:t>
      </w:r>
    </w:p>
    <w:p w:rsidR="0079641E" w:rsidRDefault="009615A7">
      <w:pPr>
        <w:pStyle w:val="a4"/>
        <w:ind w:firstLineChars="200" w:firstLine="560"/>
        <w:jc w:val="center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不舍不弃。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小结：人由内在向外去生发和发展，背后是一份丰厚的力量。人经由内在的力量而延伸活动的空间。自我是世界的镜子，我们</w:t>
      </w:r>
      <w:r>
        <w:rPr>
          <w:rFonts w:asciiTheme="minorEastAsia" w:hAnsiTheme="minorEastAsia" w:cstheme="minorEastAsia" w:hint="eastAsia"/>
          <w:sz w:val="28"/>
          <w:szCs w:val="28"/>
        </w:rPr>
        <w:t>是什么样，我们看到的世界就是什么样。了知自己是个大的课题，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得觉把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中国文化的“自我”这两个字取为概念。用以研究自我，自我对话，自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我与外界的互动。</w:t>
      </w:r>
    </w:p>
    <w:p w:rsidR="0079641E" w:rsidRDefault="009615A7">
      <w:pPr>
        <w:pStyle w:val="a4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661035" cy="882015"/>
            <wp:effectExtent l="0" t="0" r="5715" b="13335"/>
            <wp:docPr id="21" name="图片 6" descr="微信图片_201812050858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微信图片_20181205085805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1199515" cy="899795"/>
            <wp:effectExtent l="0" t="0" r="635" b="14605"/>
            <wp:docPr id="17" name="图片 7" descr="微信图片_201812050858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微信图片_201812050858053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1224915" cy="919480"/>
            <wp:effectExtent l="0" t="0" r="13335" b="13970"/>
            <wp:docPr id="15" name="图片 8" descr="微信图片_201812051049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微信图片_20181205104904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小结：根据自己的理解串联生活中的事件，清晰自己与生俱来的“自”和逐步被社会化的“我”</w:t>
      </w:r>
    </w:p>
    <w:p w:rsidR="0079641E" w:rsidRDefault="009615A7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三、活动体验——“坐地起身”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规则：两人背靠背坐在地上，互挽胳膊，相互交叉，在双手不扶地的情况下合力使双方一同站立起来。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点评：所有真实的体验是都在“自”里，自没有边界就是能量，没有好坏没有对错，是推动者把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自我想外进行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活动的动力。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3.</w:t>
      </w:r>
      <w:r>
        <w:rPr>
          <w:rFonts w:asciiTheme="minorEastAsia" w:hAnsiTheme="minorEastAsia" w:cstheme="minorEastAsia" w:hint="eastAsia"/>
          <w:sz w:val="28"/>
          <w:szCs w:val="28"/>
        </w:rPr>
        <w:t>思考讨论：与孩子的关系是推动？是抗衡？是扶持？是拉锯？是互相消耗还是互相给力？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1367155" cy="1025525"/>
            <wp:effectExtent l="0" t="0" r="4445" b="3175"/>
            <wp:docPr id="16" name="图片 9" descr="微信图片_201812050858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微信图片_20181205085805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155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1332865" cy="1000125"/>
            <wp:effectExtent l="0" t="0" r="635" b="9525"/>
            <wp:docPr id="20" name="图片 10" descr="微信图片_2018120508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 descr="微信图片_2018120508580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4.</w:t>
      </w:r>
      <w:r>
        <w:rPr>
          <w:rFonts w:asciiTheme="minorEastAsia" w:hAnsiTheme="minorEastAsia" w:cstheme="minorEastAsia" w:hint="eastAsia"/>
          <w:sz w:val="28"/>
          <w:szCs w:val="28"/>
        </w:rPr>
        <w:t>感悟分享：</w:t>
      </w:r>
      <w:r>
        <w:rPr>
          <w:rFonts w:asciiTheme="minorEastAsia" w:hAnsiTheme="minorEastAsia" w:cstheme="minorEastAsia" w:hint="eastAsia"/>
          <w:sz w:val="28"/>
          <w:szCs w:val="28"/>
        </w:rPr>
        <w:t>a</w:t>
      </w:r>
      <w:r>
        <w:rPr>
          <w:rFonts w:asciiTheme="minorEastAsia" w:hAnsiTheme="minorEastAsia" w:cstheme="minorEastAsia" w:hint="eastAsia"/>
          <w:sz w:val="28"/>
          <w:szCs w:val="28"/>
        </w:rPr>
        <w:t>：团体活动中体验的这个现状是发生在我们家的，我看到有的家长有实力在走到进行不下去的时候，考虑到该怎么应对，而我走到这一步的时候，心里挣扎着，最后妥协。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b</w:t>
      </w:r>
      <w:r>
        <w:rPr>
          <w:rFonts w:asciiTheme="minorEastAsia" w:hAnsiTheme="minorEastAsia" w:cstheme="minorEastAsia" w:hint="eastAsia"/>
          <w:sz w:val="28"/>
          <w:szCs w:val="28"/>
        </w:rPr>
        <w:t>：去到咱的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场域自然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就舒服和喜悦，这是大家一起贡献了智慧和成长的能量的地方，自和我又和谐了。在每一个环节，都有引动学习的契机，自是唤醒觉醒的状态。在内心清晰明了的交流里，看到不同我的显现，回味和学习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待成长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的点越来越被看到，长起来。</w:t>
      </w:r>
    </w:p>
    <w:p w:rsidR="0079641E" w:rsidRDefault="009615A7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lastRenderedPageBreak/>
        <w:t>主题：种梦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3474085</wp:posOffset>
            </wp:positionH>
            <wp:positionV relativeFrom="paragraph">
              <wp:posOffset>38735</wp:posOffset>
            </wp:positionV>
            <wp:extent cx="1593215" cy="1264920"/>
            <wp:effectExtent l="0" t="0" r="6985" b="11430"/>
            <wp:wrapTight wrapText="bothSides">
              <wp:wrapPolygon edited="0">
                <wp:start x="0" y="0"/>
                <wp:lineTo x="0" y="21145"/>
                <wp:lineTo x="21436" y="21145"/>
                <wp:lineTo x="21436" y="0"/>
                <wp:lineTo x="0" y="0"/>
              </wp:wrapPolygon>
            </wp:wrapTight>
            <wp:docPr id="25" name="图片 15" descr="513297261cc930cad993c7ddae08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513297261cc930cad993c7ddae08a7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一、情境导入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您做过梦吗？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您知道梦可以种吗？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您知道一群人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一起种梦的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感觉吗？</w:t>
      </w:r>
    </w:p>
    <w:p w:rsidR="0079641E" w:rsidRDefault="0079641E">
      <w:pPr>
        <w:pStyle w:val="a4"/>
        <w:ind w:firstLineChars="200" w:firstLine="560"/>
        <w:rPr>
          <w:rFonts w:asciiTheme="minorEastAsia" w:hAnsiTheme="minorEastAsia" w:cstheme="minorEastAsia"/>
          <w:b/>
          <w:bCs/>
          <w:sz w:val="28"/>
          <w:szCs w:val="28"/>
        </w:rPr>
      </w:pPr>
      <w:r w:rsidRPr="0079641E">
        <w:rPr>
          <w:rFonts w:asciiTheme="minorEastAsia" w:hAnsiTheme="minorEastAsia" w:cstheme="minorEastAsia"/>
          <w:sz w:val="28"/>
          <w:szCs w:val="28"/>
        </w:rPr>
        <w:pict>
          <v:shape id="_x0000_s2054" type="#_x0000_t202" style="position:absolute;left:0;text-align:left;margin-left:0;margin-top:0;width:2in;height:2in;z-index:251685888;mso-wrap-style:none;mso-position-horizontal:inside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s0lY7tAAAAAFAQAADwAAAAAA&#10;AAABACAAAAAiAAAAZHJzL2Rvd25yZXYueG1sUEsBAhQAFAAAAAgAh07iQL6xeXcbAgAAIwQAAA4A&#10;AAAAAAAAAQAgAAAAHwEAAGRycy9lMm9Eb2MueG1sUEsFBgAAAAAGAAYAWQEAAKwFAAAAAA==&#10;" filled="f" stroked="f" strokeweight=".5pt">
            <v:textbox style="mso-fit-shape-to-text:t" inset="0,0,0,0">
              <w:txbxContent>
                <w:p w:rsidR="0079641E" w:rsidRDefault="0079641E"/>
              </w:txbxContent>
            </v:textbox>
            <w10:wrap anchorx="margin"/>
          </v:shape>
        </w:pict>
      </w:r>
      <w:r w:rsidR="009615A7">
        <w:rPr>
          <w:rFonts w:asciiTheme="minorEastAsia" w:hAnsiTheme="minorEastAsia" w:cstheme="minorEastAsia" w:hint="eastAsia"/>
          <w:b/>
          <w:bCs/>
          <w:sz w:val="28"/>
          <w:szCs w:val="28"/>
        </w:rPr>
        <w:t>二、主题讲解——学习格桑泽仁教授的专著《得觉》。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家长代表带领家长们诵读了格桑泽仁教授《自我理论》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研讨。</w:t>
      </w:r>
    </w:p>
    <w:p w:rsidR="0079641E" w:rsidRDefault="009615A7">
      <w:pPr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“自”大“我”小的人，表现出很自负，“我”不让人也不容人，这种人“自”对“我”的要求很高，由于“我”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小只能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执行，无力反抗。“自”求得自己舒服，生活在自己的习惯里，不能觉察自己的状态。但是这样的人在自己的习惯和天分领域里可以表现出和谐，展示出独有的热情和能力，可以在天分的事里</w:t>
      </w:r>
      <w:proofErr w:type="gramStart"/>
      <w:r>
        <w:rPr>
          <w:rFonts w:ascii="楷体" w:eastAsia="楷体" w:hAnsi="楷体" w:cs="楷体" w:hint="eastAsia"/>
          <w:sz w:val="28"/>
          <w:szCs w:val="28"/>
        </w:rPr>
        <w:t>作出</w:t>
      </w:r>
      <w:proofErr w:type="gramEnd"/>
      <w:r>
        <w:rPr>
          <w:rFonts w:ascii="楷体" w:eastAsia="楷体" w:hAnsi="楷体" w:cs="楷体" w:hint="eastAsia"/>
          <w:sz w:val="28"/>
          <w:szCs w:val="28"/>
        </w:rPr>
        <w:t>一番成绩。</w:t>
      </w:r>
    </w:p>
    <w:p w:rsidR="0079641E" w:rsidRDefault="009615A7">
      <w:pPr>
        <w:ind w:firstLineChars="200" w:firstLine="56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054860" cy="1137920"/>
            <wp:effectExtent l="0" t="0" r="2540" b="5080"/>
            <wp:docPr id="22" name="图片 13" descr="微信图片_201901151350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 descr="微信图片_20190115135018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455930</wp:posOffset>
            </wp:positionV>
            <wp:extent cx="1422400" cy="943610"/>
            <wp:effectExtent l="0" t="0" r="6350" b="8890"/>
            <wp:wrapTight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ight>
            <wp:docPr id="24" name="图片 14" descr="微信图片_201901151350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微信图片_2019011513501810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3.</w:t>
      </w:r>
      <w:r>
        <w:rPr>
          <w:rFonts w:asciiTheme="minorEastAsia" w:hAnsiTheme="minorEastAsia" w:cstheme="minorEastAsia" w:hint="eastAsia"/>
          <w:sz w:val="28"/>
          <w:szCs w:val="28"/>
        </w:rPr>
        <w:t>如何带领</w:t>
      </w:r>
      <w:r>
        <w:rPr>
          <w:rFonts w:asciiTheme="minorEastAsia" w:hAnsiTheme="minorEastAsia" w:cstheme="minorEastAsia" w:hint="eastAsia"/>
          <w:sz w:val="28"/>
          <w:szCs w:val="28"/>
        </w:rPr>
        <w:t>“自”大“我”小的这类学生成长呢？老师带领家长们进行了讨论。</w:t>
      </w:r>
    </w:p>
    <w:p w:rsidR="0079641E" w:rsidRDefault="009615A7">
      <w:pPr>
        <w:ind w:firstLineChars="200" w:firstLine="560"/>
        <w:rPr>
          <w:rFonts w:ascii="楷体" w:eastAsia="楷体" w:hAnsi="楷体" w:cs="楷体"/>
          <w:sz w:val="28"/>
          <w:szCs w:val="28"/>
        </w:rPr>
      </w:pPr>
      <w:r>
        <w:rPr>
          <w:rFonts w:ascii="楷体" w:eastAsia="楷体" w:hAnsi="楷体" w:cs="楷体" w:hint="eastAsia"/>
          <w:sz w:val="28"/>
          <w:szCs w:val="28"/>
        </w:rPr>
        <w:t>参加大场面的集体活动进行潜能开发是一个非常好的路径，利用集体的能量唤醒自己，在集体中尤其是大场面可以让小“我”立即消失，同时被亢奋的集体尤其是亢奋的情绪淹没而忘掉自我。在事中成熟、情中体悟、扩大格局，</w:t>
      </w:r>
      <w:r>
        <w:rPr>
          <w:rFonts w:ascii="楷体" w:eastAsia="楷体" w:hAnsi="楷体" w:cs="楷体" w:hint="eastAsia"/>
          <w:sz w:val="28"/>
          <w:szCs w:val="28"/>
        </w:rPr>
        <w:lastRenderedPageBreak/>
        <w:t>体悟生命本体。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小结：家长们需要做的是心存包容，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因着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这条路径慢，但细腻、彻底、深刻。人们常说每个人都有自己的命运，但是否想过“运命”呢？陪孩子成长的路，家长对孩子有很多的期待和梦想，也有对自己的期待。</w:t>
      </w:r>
    </w:p>
    <w:p w:rsidR="0079641E" w:rsidRDefault="009615A7">
      <w:pPr>
        <w:ind w:firstLineChars="200" w:firstLine="562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三、案例分享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老师分享了多年前自己在格桑泽仁老师的引领下“种”下的“梦”和梦想实现的历程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家长细致的雕琢自己的梦想——在</w:t>
      </w:r>
      <w:r>
        <w:rPr>
          <w:rFonts w:asciiTheme="minorEastAsia" w:hAnsiTheme="minorEastAsia" w:cstheme="minorEastAsia" w:hint="eastAsia"/>
          <w:sz w:val="28"/>
          <w:szCs w:val="28"/>
        </w:rPr>
        <w:t>2019</w:t>
      </w:r>
      <w:r>
        <w:rPr>
          <w:rFonts w:asciiTheme="minorEastAsia" w:hAnsiTheme="minorEastAsia" w:cstheme="minorEastAsia" w:hint="eastAsia"/>
          <w:sz w:val="28"/>
          <w:szCs w:val="28"/>
        </w:rPr>
        <w:t>年伊始“种”下自己的梦想。写下梦想并分享。</w:t>
      </w:r>
    </w:p>
    <w:p w:rsidR="0079641E" w:rsidRDefault="009615A7">
      <w:pPr>
        <w:ind w:firstLineChars="300" w:firstLine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299335" cy="2285365"/>
            <wp:effectExtent l="0" t="0" r="635" b="571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933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9615A7">
      <w:pPr>
        <w:ind w:firstLineChars="300" w:firstLine="84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小结：让人兴奋的是来年的</w:t>
      </w: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月，咱们的沙龙就有一粒梦的种子会开花，您能从图片中看出是谁种下的这粒种子吗？</w:t>
      </w:r>
    </w:p>
    <w:p w:rsidR="0079641E" w:rsidRDefault="009615A7">
      <w:pPr>
        <w:ind w:firstLineChars="200" w:firstLine="562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四、沙龙感悟分享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家长</w:t>
      </w:r>
      <w:r>
        <w:rPr>
          <w:rFonts w:asciiTheme="minorEastAsia" w:hAnsiTheme="minorEastAsia" w:cstheme="minorEastAsia" w:hint="eastAsia"/>
          <w:sz w:val="28"/>
          <w:szCs w:val="28"/>
        </w:rPr>
        <w:t>1</w:t>
      </w:r>
      <w:r>
        <w:rPr>
          <w:rFonts w:asciiTheme="minorEastAsia" w:hAnsiTheme="minorEastAsia" w:cstheme="minorEastAsia" w:hint="eastAsia"/>
          <w:sz w:val="28"/>
          <w:szCs w:val="28"/>
        </w:rPr>
        <w:t>：跟随三中吕老师带领的父母成长沙龙已经两个年头，十多期了，不舍得落下每一期，跟随老师的一个面向更多方位的了解孩子的成长，跟随这群进步的父母，让我们，咱们有一种“自”然而来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的能量带动，成为日日时时有觉察的人。儿时长辈们常说：说媳妇一定得看看这孩子的娘好不好，当然这个好不好就是品行，德行。其实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用得觉的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自我理论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一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对应就更加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清晰—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“自”里的德行，这样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的娃会给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家族带来丰厚的家风延续，乃至升华。跟着沙龙的节奏，吕老师又拿出多年前自己的目标（种的梦啊！）在分享过程俨然震撼！所以，先默默写下几个目标，时间、画面、场景</w:t>
      </w:r>
      <w:r>
        <w:rPr>
          <w:rFonts w:asciiTheme="minorEastAsia" w:hAnsiTheme="minorEastAsia" w:cstheme="minorEastAsia" w:hint="eastAsia"/>
          <w:sz w:val="28"/>
          <w:szCs w:val="28"/>
        </w:rPr>
        <w:t>等等，感觉生命开始变长，目标肯定实现，就是从来没想过，“梦”还可以这样清楚的种下，并在范围内实现！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种梦，种家风，时代之风，品行之风，就可以走的远而从容淡定！谢谢一群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愿意种梦的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人走在希望的路上！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家长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：今天是</w:t>
      </w:r>
      <w:r>
        <w:rPr>
          <w:rFonts w:asciiTheme="minorEastAsia" w:hAnsiTheme="minorEastAsia" w:cstheme="minorEastAsia" w:hint="eastAsia"/>
          <w:sz w:val="28"/>
          <w:szCs w:val="28"/>
        </w:rPr>
        <w:t>2019</w:t>
      </w:r>
      <w:r>
        <w:rPr>
          <w:rFonts w:asciiTheme="minorEastAsia" w:hAnsiTheme="minorEastAsia" w:cstheme="minorEastAsia" w:hint="eastAsia"/>
          <w:sz w:val="28"/>
          <w:szCs w:val="28"/>
        </w:rPr>
        <w:t>年第一堂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课家长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心理沙龙——种梦，梦想实现开始的地方。从格桑老师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得觉理论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里面的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‘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“自我”说起，“自我”和谐，幸福行动。“自”中养德，在家庭中我们每个人都会非常开心非常幸福</w:t>
      </w:r>
      <w:r>
        <w:rPr>
          <w:rFonts w:asciiTheme="minorEastAsia" w:hAnsiTheme="minorEastAsia" w:cstheme="minorEastAsia" w:hint="eastAsia"/>
          <w:sz w:val="28"/>
          <w:szCs w:val="28"/>
        </w:rPr>
        <w:t>!</w:t>
      </w:r>
      <w:r>
        <w:rPr>
          <w:rFonts w:asciiTheme="minorEastAsia" w:hAnsiTheme="minorEastAsia" w:cstheme="minorEastAsia" w:hint="eastAsia"/>
          <w:sz w:val="28"/>
          <w:szCs w:val="28"/>
        </w:rPr>
        <w:t>心理学是个庞大的体系，从这里能挖掘许多东西，虽然我还不能深入理解，但我相信学会体验“自”的能量，“我”自然会达成这次课说的“</w:t>
      </w:r>
      <w:r>
        <w:rPr>
          <w:rFonts w:asciiTheme="minorEastAsia" w:hAnsiTheme="minorEastAsia" w:cstheme="minorEastAsia" w:hint="eastAsia"/>
          <w:sz w:val="28"/>
          <w:szCs w:val="28"/>
        </w:rPr>
        <w:t>梦计划”——能在哪个月份实现，现在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想想太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有意思了，梦还有计划</w:t>
      </w:r>
      <w:r>
        <w:rPr>
          <w:rFonts w:asciiTheme="minorEastAsia" w:hAnsiTheme="minorEastAsia" w:cstheme="minorEastAsia" w:hint="eastAsia"/>
          <w:sz w:val="28"/>
          <w:szCs w:val="28"/>
        </w:rPr>
        <w:t>!</w:t>
      </w:r>
      <w:r>
        <w:rPr>
          <w:rFonts w:asciiTheme="minorEastAsia" w:hAnsiTheme="minorEastAsia" w:cstheme="minorEastAsia" w:hint="eastAsia"/>
          <w:sz w:val="28"/>
          <w:szCs w:val="28"/>
        </w:rPr>
        <w:t>为我们的计划行动起来吧！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家长</w:t>
      </w: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：很高兴，今天在吕老师主持的沙龙下认识大家，我是来自大巴山深处的农民工，在教育孩子方面，我们确实很缺乏很多经验。因为我们本身的文化水平就很差。但是我会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努力跟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大家一起学习。今天的沙龙给我感悟是很高的眼界，自和我之间是那么的深奥，给我一种说不出的感觉，但是我心里很明白。在以后我们教育孩子和我们自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己走的道路，给了很大的帮助。希望下学期还有机会跟大家和吕老师学习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! 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4824730" cy="2065020"/>
            <wp:effectExtent l="0" t="0" r="13970" b="11430"/>
            <wp:docPr id="23" name="图片 17" descr="微信图片_201901151350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 descr="微信图片_20190115135018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73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9615A7">
      <w:pPr>
        <w:numPr>
          <w:ilvl w:val="0"/>
          <w:numId w:val="1"/>
        </w:num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总结提升与邀约</w:t>
      </w:r>
    </w:p>
    <w:p w:rsidR="0079641E" w:rsidRDefault="009615A7">
      <w:pPr>
        <w:ind w:leftChars="200" w:left="420"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带着希望与梦想，</w:t>
      </w:r>
      <w:r>
        <w:rPr>
          <w:rFonts w:asciiTheme="minorEastAsia" w:hAnsiTheme="minorEastAsia" w:cstheme="minorEastAsia" w:hint="eastAsia"/>
          <w:sz w:val="28"/>
          <w:szCs w:val="28"/>
        </w:rPr>
        <w:t>2018</w:t>
      </w:r>
      <w:r>
        <w:rPr>
          <w:rFonts w:asciiTheme="minorEastAsia" w:hAnsiTheme="minorEastAsia" w:cstheme="minorEastAsia" w:hint="eastAsia"/>
          <w:sz w:val="28"/>
          <w:szCs w:val="28"/>
        </w:rPr>
        <w:t>年的家长沙</w:t>
      </w:r>
      <w:r>
        <w:rPr>
          <w:rFonts w:asciiTheme="minorEastAsia" w:hAnsiTheme="minorEastAsia" w:cstheme="minorEastAsia" w:hint="eastAsia"/>
          <w:sz w:val="28"/>
          <w:szCs w:val="28"/>
        </w:rPr>
        <w:t>龙圆满结束，</w:t>
      </w:r>
      <w:r>
        <w:rPr>
          <w:rFonts w:asciiTheme="minorEastAsia" w:hAnsiTheme="minorEastAsia" w:cstheme="minorEastAsia" w:hint="eastAsia"/>
          <w:sz w:val="28"/>
          <w:szCs w:val="28"/>
        </w:rPr>
        <w:t>2019</w:t>
      </w:r>
      <w:r>
        <w:rPr>
          <w:rFonts w:asciiTheme="minorEastAsia" w:hAnsiTheme="minorEastAsia" w:cstheme="minorEastAsia" w:hint="eastAsia"/>
          <w:sz w:val="28"/>
          <w:szCs w:val="28"/>
        </w:rPr>
        <w:t>年已然开启，新学期新一期的沙龙中会出现您的身影吗？自我和谐，幸福行动，期待您的加入，我们在崂山三中心理中心等您来！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4565650" cy="1778635"/>
            <wp:effectExtent l="0" t="0" r="6350" b="12065"/>
            <wp:docPr id="27" name="图片 18" descr="83c44a1c8ce4518e9edafc486f374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 descr="83c44a1c8ce4518e9edafc486f374ba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 l="41898" t="13356" r="4912" b="13612"/>
                    <a:stretch>
                      <a:fillRect/>
                    </a:stretch>
                  </pic:blipFill>
                  <pic:spPr>
                    <a:xfrm>
                      <a:off x="0" y="0"/>
                      <a:ext cx="456565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79641E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79641E" w:rsidRDefault="0079641E">
      <w:pPr>
        <w:ind w:leftChars="200" w:left="420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79641E" w:rsidRDefault="0079641E">
      <w:pPr>
        <w:ind w:leftChars="200" w:left="420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79641E" w:rsidRDefault="0079641E">
      <w:pPr>
        <w:ind w:leftChars="200" w:left="420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79641E" w:rsidRDefault="0079641E">
      <w:pPr>
        <w:ind w:leftChars="200" w:left="420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79641E" w:rsidRDefault="0079641E">
      <w:pPr>
        <w:ind w:leftChars="200" w:left="420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79641E" w:rsidRDefault="009615A7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lastRenderedPageBreak/>
        <w:t>主题：梦想</w:t>
      </w:r>
    </w:p>
    <w:p w:rsidR="0079641E" w:rsidRDefault="009615A7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一、主题回顾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回想上学期“自我和谐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幸福生活”家长沙龙里，有一位家长朋友种下了一个梦，她期望在</w:t>
      </w:r>
      <w:r>
        <w:rPr>
          <w:rFonts w:asciiTheme="minorEastAsia" w:hAnsiTheme="minorEastAsia" w:cstheme="minorEastAsia" w:hint="eastAsia"/>
          <w:sz w:val="28"/>
          <w:szCs w:val="28"/>
        </w:rPr>
        <w:t>2019</w:t>
      </w:r>
      <w:r>
        <w:rPr>
          <w:rFonts w:asciiTheme="minorEastAsia" w:hAnsiTheme="minorEastAsia" w:cstheme="minorEastAsia" w:hint="eastAsia"/>
          <w:sz w:val="28"/>
          <w:szCs w:val="28"/>
        </w:rPr>
        <w:t>年</w:t>
      </w: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月份实现。</w:t>
      </w: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月如期而至，让我们来看看她的梦想成真了吗？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314575" cy="1162685"/>
            <wp:effectExtent l="0" t="0" r="9525" b="18415"/>
            <wp:docPr id="29" name="图片 19" descr="微信图片_2019031511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 descr="微信图片_20190315112505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rcRect t="23630" b="940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9615A7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二、家长秀场</w:t>
      </w:r>
    </w:p>
    <w:p w:rsidR="0079641E" w:rsidRDefault="009615A7">
      <w:pPr>
        <w:ind w:leftChars="266" w:left="559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2936875</wp:posOffset>
            </wp:positionH>
            <wp:positionV relativeFrom="paragraph">
              <wp:posOffset>462915</wp:posOffset>
            </wp:positionV>
            <wp:extent cx="2396490" cy="1097280"/>
            <wp:effectExtent l="0" t="0" r="3810" b="7620"/>
            <wp:wrapTight wrapText="bothSides">
              <wp:wrapPolygon edited="0">
                <wp:start x="0" y="0"/>
                <wp:lineTo x="0" y="21375"/>
                <wp:lineTo x="21463" y="21375"/>
                <wp:lineTo x="21463" y="0"/>
                <wp:lineTo x="0" y="0"/>
              </wp:wrapPolygon>
            </wp:wrapTight>
            <wp:docPr id="32" name="图片 20" descr="微信图片_2019031511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 descr="微信图片_2019031511251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 t="11252" b="7394"/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家长代表汇报：她兴奋地告诉我们，那个梦提前一个月实现了！现场：掌声回响在现场，久久……</w:t>
      </w:r>
    </w:p>
    <w:p w:rsidR="0079641E" w:rsidRDefault="0079641E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提问互动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为什么提前实现了她的梦想？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家长分享：梦想的实现与切实的努力是分不开的，更加自信，说话更有底气，做事更加有勇气……这种蜕变是人生的一大转折。这种变化和经历产生一种感觉——只有家长们突破自我了，变得更强大了，才会影响到孩子，乃至影响到整个家庭。</w:t>
      </w:r>
    </w:p>
    <w:p w:rsidR="0079641E" w:rsidRDefault="009615A7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三、作业：写下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101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个目标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规则：一张白纸从</w:t>
      </w:r>
      <w:r>
        <w:rPr>
          <w:rFonts w:asciiTheme="minorEastAsia" w:hAnsiTheme="minorEastAsia" w:cstheme="minorEastAsia" w:hint="eastAsia"/>
          <w:sz w:val="28"/>
          <w:szCs w:val="28"/>
        </w:rPr>
        <w:t>7</w:t>
      </w:r>
      <w:r>
        <w:rPr>
          <w:rFonts w:asciiTheme="minorEastAsia" w:hAnsiTheme="minorEastAsia" w:cstheme="minorEastAsia" w:hint="eastAsia"/>
          <w:sz w:val="28"/>
          <w:szCs w:val="28"/>
        </w:rPr>
        <w:t>个方面写个自己的目标总计</w:t>
      </w:r>
      <w:r>
        <w:rPr>
          <w:rFonts w:asciiTheme="minorEastAsia" w:hAnsiTheme="minorEastAsia" w:cstheme="minorEastAsia" w:hint="eastAsia"/>
          <w:sz w:val="28"/>
          <w:szCs w:val="28"/>
        </w:rPr>
        <w:t>101</w:t>
      </w:r>
      <w:r>
        <w:rPr>
          <w:rFonts w:asciiTheme="minorEastAsia" w:hAnsiTheme="minorEastAsia" w:cstheme="minorEastAsia" w:hint="eastAsia"/>
          <w:sz w:val="28"/>
          <w:szCs w:val="28"/>
        </w:rPr>
        <w:t>个，不可多不可少。</w:t>
      </w:r>
    </w:p>
    <w:p w:rsidR="0079641E" w:rsidRDefault="009615A7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lastRenderedPageBreak/>
        <w:t>主题：体验</w:t>
      </w:r>
    </w:p>
    <w:p w:rsidR="0079641E" w:rsidRDefault="009615A7">
      <w:pPr>
        <w:ind w:firstLineChars="200" w:firstLine="56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299085</wp:posOffset>
            </wp:positionV>
            <wp:extent cx="1391285" cy="2033905"/>
            <wp:effectExtent l="0" t="0" r="18415" b="4445"/>
            <wp:wrapTight wrapText="bothSides">
              <wp:wrapPolygon edited="0">
                <wp:start x="0" y="0"/>
                <wp:lineTo x="0" y="21445"/>
                <wp:lineTo x="21294" y="21445"/>
                <wp:lineTo x="21294" y="0"/>
                <wp:lineTo x="0" y="0"/>
              </wp:wrapPolygon>
            </wp:wrapTight>
            <wp:docPr id="30" name="图片 22" descr="IMG_7941-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 descr="IMG_7941-3_副本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641E" w:rsidRDefault="009615A7">
      <w:pPr>
        <w:numPr>
          <w:ilvl w:val="0"/>
          <w:numId w:val="4"/>
        </w:num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热身活动——五禽戏练习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所有人立即进入角色，“认真”和“投入”。</w:t>
      </w:r>
    </w:p>
    <w:p w:rsidR="0079641E" w:rsidRDefault="009615A7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二、作业汇报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王爸爸分享自己涵盖家庭生活、自我学习、运动健康和工作管理等几方面的目标，以及实现目标的时间节点。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.</w:t>
      </w:r>
      <w:r>
        <w:rPr>
          <w:rFonts w:asciiTheme="minorEastAsia" w:hAnsiTheme="minorEastAsia" w:cstheme="minorEastAsia" w:hint="eastAsia"/>
          <w:sz w:val="28"/>
          <w:szCs w:val="28"/>
        </w:rPr>
        <w:t>家长对比思考自己制定的目标是否具有可行性。</w:t>
      </w:r>
    </w:p>
    <w:p w:rsidR="0079641E" w:rsidRDefault="009615A7">
      <w:pPr>
        <w:ind w:firstLineChars="200" w:firstLine="562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三、情景演绎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情景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一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：“自”与“我”的和谐统一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情景二：相“自”与“我”互挣扎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孩子的兴趣课程是否应该每天坚持？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作业拒绝家长检查怎么办？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小结：在认知逐渐清晰的过程中，家长们对自己孩子特点的认识和应对策略也在潜意识中慢慢形成。</w:t>
      </w:r>
    </w:p>
    <w:p w:rsidR="0079641E" w:rsidRDefault="0079641E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w:drawing>
          <wp:inline distT="0" distB="0" distL="114300" distR="114300">
            <wp:extent cx="1552575" cy="2070735"/>
            <wp:effectExtent l="0" t="0" r="9525" b="5715"/>
            <wp:docPr id="35" name="图片 25" descr="IMG_7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 descr="IMG_7964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1350645" cy="2110740"/>
            <wp:effectExtent l="0" t="0" r="1905" b="3810"/>
            <wp:docPr id="36" name="图片 26" descr="IMG_7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 descr="IMG_7966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1432560" cy="2004695"/>
            <wp:effectExtent l="0" t="0" r="15240" b="14605"/>
            <wp:docPr id="37" name="图片 27" descr="initpintu_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7" descr="initpintu_1_副本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换个角度思考问题，站在孩子的角度，出发点会跟我们大不相同；换个方式处理问题，个体小小的改变，会令问题的解决方法大相径庭。通过体验，家长们对于“规则”又有了新的认识。</w:t>
      </w:r>
    </w:p>
    <w:p w:rsidR="0079641E" w:rsidRDefault="0079641E">
      <w:pPr>
        <w:ind w:firstLineChars="200" w:firstLine="562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79641E" w:rsidRDefault="0079641E">
      <w:pPr>
        <w:ind w:firstLineChars="200" w:firstLine="562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79641E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</w:p>
    <w:p w:rsidR="0079641E" w:rsidRDefault="009615A7">
      <w:pPr>
        <w:ind w:firstLineChars="200" w:firstLine="643"/>
        <w:jc w:val="center"/>
        <w:rPr>
          <w:rFonts w:asciiTheme="majorEastAsia" w:eastAsiaTheme="majorEastAsia" w:hAnsiTheme="majorEastAsia" w:cstheme="majorEastAsia"/>
          <w:b/>
          <w:bCs/>
          <w:sz w:val="32"/>
          <w:szCs w:val="32"/>
        </w:rPr>
      </w:pPr>
      <w:r>
        <w:rPr>
          <w:rFonts w:asciiTheme="majorEastAsia" w:eastAsiaTheme="majorEastAsia" w:hAnsiTheme="majorEastAsia" w:cstheme="majorEastAsia" w:hint="eastAsia"/>
          <w:b/>
          <w:bCs/>
          <w:sz w:val="32"/>
          <w:szCs w:val="32"/>
        </w:rPr>
        <w:lastRenderedPageBreak/>
        <w:t>主题：活力</w:t>
      </w:r>
    </w:p>
    <w:p w:rsidR="0079641E" w:rsidRDefault="009615A7">
      <w:pPr>
        <w:ind w:leftChars="200" w:left="42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一、热身活动——五禽戏练习</w:t>
      </w:r>
    </w:p>
    <w:p w:rsidR="0079641E" w:rsidRDefault="009615A7">
      <w:pPr>
        <w:ind w:firstLineChars="200" w:firstLine="560"/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254250" cy="1353185"/>
            <wp:effectExtent l="0" t="0" r="12700" b="18415"/>
            <wp:docPr id="40" name="图片 30" descr="IMG_812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 descr="IMG_8128_副本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9615A7">
      <w:pPr>
        <w:numPr>
          <w:ilvl w:val="0"/>
          <w:numId w:val="4"/>
        </w:numPr>
        <w:ind w:firstLineChars="200" w:firstLine="562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情景演绎</w:t>
      </w:r>
    </w:p>
    <w:p w:rsidR="0079641E" w:rsidRDefault="0079641E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pict>
          <v:shape id="_x0000_s2053" type="#_x0000_t202" style="position:absolute;left:0;text-align:left;margin-left:165.35pt;margin-top:17.9pt;width:94.5pt;height:139.55pt;z-index:-251655168;mso-height-percent:200;mso-height-percent:200;mso-height-relative:margin" o:gfxdata="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qykko9YAAAAKAQAADwAAAAAAAAABACAAAAAiAAAAZHJzL2Rvd25yZXYueG1s&#10;UEsBAhQAFAAAAAgAh07iQJcLboTBAQAAcAMAAA4AAAAAAAAAAQAgAAAAJQEAAGRycy9lMm9Eb2Mu&#10;eG1sUEsFBgAAAAAGAAYAWQEAAFgFAAAAAA==&#10;" stroked="f">
            <v:fill opacity="0"/>
            <v:textbox style="mso-fit-shape-to-text:t">
              <w:txbxContent>
                <w:p w:rsidR="0079641E" w:rsidRDefault="009615A7">
                  <w:r>
                    <w:rPr>
                      <w:rFonts w:hint="eastAsia"/>
                    </w:rPr>
                    <w:t>“不，我要跟您！”</w:t>
                  </w:r>
                </w:p>
              </w:txbxContent>
            </v:textbox>
          </v:shape>
        </w:pict>
      </w:r>
      <w:r>
        <w:rPr>
          <w:rFonts w:asciiTheme="minorEastAsia" w:hAnsiTheme="minorEastAsia" w:cstheme="minorEastAsia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0;text-align:left;margin-left:165.35pt;margin-top:16.3pt;width:94.5pt;height:.75pt;z-index:251662336" o:gfxdata="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mxWX&#10;09gAAAAJAQAADwAAAAAAAAABACAAAAAiAAAAZHJzL2Rvd25yZXYueG1sUEsBAhQAFAAAAAgAh07i&#10;QOF3TdXpAQAAuQMAAA4AAAAAAAAAAQAgAAAAJwEAAGRycy9lMm9Eb2MueG1sUEsFBgAAAAAGAAYA&#10;WQEAAIIFAAAAAA==&#10;">
            <v:stroke startarrow="block" endarrow="block"/>
          </v:shape>
        </w:pict>
      </w:r>
      <w:r>
        <w:rPr>
          <w:rFonts w:asciiTheme="minorEastAsia" w:hAnsiTheme="minorEastAsia" w:cstheme="minorEastAsia"/>
          <w:sz w:val="28"/>
          <w:szCs w:val="28"/>
        </w:rPr>
        <w:pict>
          <v:shape id="_x0000_s2051" type="#_x0000_t32" style="position:absolute;left:0;text-align:left;margin-left:243.45pt;margin-top:26.05pt;width:57.75pt;height:41.25pt;flip:x;z-index:251664384" o:gfxdata="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Ef6odgAAAAKAQAADwAAAAAAAAABACAAAAAiAAAAZHJzL2Rvd25yZXYueG1sUEsB&#10;AhQAFAAAAAgAh07iQOR1IKD1AQAAxAMAAA4AAAAAAAAAAQAgAAAAJwEAAGRycy9lMm9Eb2MueG1s&#10;UEsFBgAAAAAGAAYAWQEAAI4FAAAAAA==&#10;">
            <v:stroke startarrow="block" endarrow="block"/>
          </v:shape>
        </w:pict>
      </w:r>
      <w:r>
        <w:rPr>
          <w:rFonts w:asciiTheme="minorEastAsia" w:hAnsiTheme="minorEastAsia" w:cstheme="minorEastAsia"/>
          <w:sz w:val="28"/>
          <w:szCs w:val="28"/>
        </w:rPr>
        <w:pict>
          <v:shape id="_x0000_s2050" type="#_x0000_t32" style="position:absolute;left:0;text-align:left;margin-left:123.45pt;margin-top:26.05pt;width:51.75pt;height:41.25pt;z-index:251663360" o:gfxdata="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AIQie2gAAAAoBAAAPAAAAAAAAAAEAIAAAACIAAABkcnMvZG93bnJldi54bWxQSwECFAAU&#10;AAAACACHTuJA5H9lGO8BAAC6AwAADgAAAAAAAAABACAAAAApAQAAZHJzL2Uyb0RvYy54bWxQSwUG&#10;AAAAAAYABgBZAQAAigUAAAAA&#10;">
            <v:stroke startarrow="block" endarrow="block"/>
          </v:shape>
        </w:pict>
      </w:r>
      <w:r w:rsidR="009615A7">
        <w:rPr>
          <w:rFonts w:asciiTheme="minorEastAsia" w:hAnsiTheme="minorEastAsia" w:cstheme="minorEastAsia" w:hint="eastAsia"/>
          <w:sz w:val="28"/>
          <w:szCs w:val="28"/>
        </w:rPr>
        <w:t>情景：强势的妈妈</w:t>
      </w:r>
      <w:r w:rsidR="009615A7">
        <w:rPr>
          <w:rFonts w:asciiTheme="minorEastAsia" w:hAnsiTheme="minorEastAsia" w:cstheme="minorEastAsia" w:hint="eastAsia"/>
          <w:sz w:val="28"/>
          <w:szCs w:val="28"/>
        </w:rPr>
        <w:t xml:space="preserve">                </w:t>
      </w:r>
      <w:r w:rsidR="009615A7">
        <w:rPr>
          <w:rFonts w:asciiTheme="minorEastAsia" w:hAnsiTheme="minorEastAsia" w:cstheme="minorEastAsia" w:hint="eastAsia"/>
          <w:sz w:val="28"/>
          <w:szCs w:val="28"/>
        </w:rPr>
        <w:t>反抗的孩子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              </w:t>
      </w:r>
      <w:r>
        <w:rPr>
          <w:rFonts w:asciiTheme="minorEastAsia" w:hAnsiTheme="minorEastAsia" w:cstheme="minorEastAsia" w:hint="eastAsia"/>
          <w:sz w:val="28"/>
          <w:szCs w:val="28"/>
        </w:rPr>
        <w:t>？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           </w:t>
      </w:r>
      <w:r>
        <w:rPr>
          <w:rFonts w:asciiTheme="minorEastAsia" w:hAnsiTheme="minorEastAsia" w:cstheme="minorEastAsia" w:hint="eastAsia"/>
          <w:sz w:val="28"/>
          <w:szCs w:val="28"/>
        </w:rPr>
        <w:t>？</w:t>
      </w:r>
    </w:p>
    <w:p w:rsidR="0079641E" w:rsidRDefault="009615A7">
      <w:pPr>
        <w:ind w:firstLineChars="1200" w:firstLine="33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沉默的爸爸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情节简单，冲突明显。这样的场面，在很多家庭中很常见，出现这样的情况，每个人心中的“潜台词”是什么？处于支配地位的妈妈，往往容易忽略对方的想法和感受，坚持将自己的意见付诸实施，从而激化矛盾。这个时候，该怎么办？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1363980" cy="1023620"/>
            <wp:effectExtent l="0" t="0" r="7620" b="5080"/>
            <wp:docPr id="46" name="图片 31" descr="IMG_8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 descr="IMG_8130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41E" w:rsidRDefault="009615A7">
      <w:pPr>
        <w:ind w:leftChars="200" w:left="420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三、互动讨论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“采访”——请“演员们”说出此刻自己心中真实的感受。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小结：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1.</w:t>
      </w:r>
      <w:r>
        <w:rPr>
          <w:rFonts w:asciiTheme="minorEastAsia" w:hAnsiTheme="minorEastAsia" w:cstheme="minorEastAsia" w:hint="eastAsia"/>
          <w:sz w:val="28"/>
          <w:szCs w:val="28"/>
        </w:rPr>
        <w:t>听到令人出乎意料的感受，曾经“密不透风”的妈妈，开始思考、开始反省、开始体会、开始理解，甚至豁然开朗。原来，自己可以去提问的，去了解对方的感受，停止抱怨与斥责，摒弃自己的偏见</w:t>
      </w: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和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执念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，一切问题，也便迎刃而解。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2.</w:t>
      </w:r>
      <w:r>
        <w:rPr>
          <w:rFonts w:asciiTheme="minorEastAsia" w:hAnsiTheme="minorEastAsia" w:cstheme="minorEastAsia" w:hint="eastAsia"/>
          <w:sz w:val="28"/>
          <w:szCs w:val="28"/>
        </w:rPr>
        <w:t>面对无休止斥责孩子的妈妈，和当面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强硬制止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妈妈行为的爸爸，甚至两人为此吵架，孩子的心中，做何感想？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感受：渐入佳境的“演员们”表演起来已经驾轻就熟，情景再现惟妙惟肖，自我觉醒和自我认知的到来也就自然而然了。即使是相同的事情，在不同的时间、不同的场景、不同的对象中，也会有新的、不同的视角，学习之路无</w:t>
      </w:r>
      <w:r>
        <w:rPr>
          <w:rFonts w:asciiTheme="minorEastAsia" w:hAnsiTheme="minorEastAsia" w:cstheme="minorEastAsia" w:hint="eastAsia"/>
          <w:sz w:val="28"/>
          <w:szCs w:val="28"/>
        </w:rPr>
        <w:t>止境。</w:t>
      </w:r>
    </w:p>
    <w:p w:rsidR="0079641E" w:rsidRDefault="009615A7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Introspection is a mirror. It can reflect clearly our errors so that we will have the chance to correct.</w:t>
      </w:r>
    </w:p>
    <w:sectPr w:rsidR="0079641E" w:rsidSect="0079641E">
      <w:footerReference w:type="default" r:id="rId3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5A7" w:rsidRDefault="009615A7" w:rsidP="0079641E">
      <w:r>
        <w:separator/>
      </w:r>
    </w:p>
  </w:endnote>
  <w:endnote w:type="continuationSeparator" w:id="0">
    <w:p w:rsidR="009615A7" w:rsidRDefault="009615A7" w:rsidP="00796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叶根友毛笔行书2.0版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41E" w:rsidRDefault="0079641E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41E" w:rsidRDefault="0079641E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104pt;margin-top:0;width:2in;height:2in;z-index:251659264;mso-wrap-style:none;mso-position-horizontal:right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DKVdTLDAgAA2AUAAA4AAAAA&#10;AAAAAQAgAAAAHwEAAGRycy9lMm9Eb2MueG1sUEsFBgAAAAAGAAYAWQEAAFQGAAAAAA==&#10;" filled="f" stroked="f" strokeweight=".5pt">
          <v:textbox style="mso-fit-shape-to-text:t" inset="0,0,0,0">
            <w:txbxContent>
              <w:p w:rsidR="0079641E" w:rsidRDefault="0079641E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9615A7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0B7199">
                  <w:rPr>
                    <w:noProof/>
                  </w:rPr>
                  <w:t>2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5A7" w:rsidRDefault="009615A7" w:rsidP="0079641E">
      <w:r>
        <w:separator/>
      </w:r>
    </w:p>
  </w:footnote>
  <w:footnote w:type="continuationSeparator" w:id="0">
    <w:p w:rsidR="009615A7" w:rsidRDefault="009615A7" w:rsidP="0079641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C0EA867"/>
    <w:multiLevelType w:val="singleLevel"/>
    <w:tmpl w:val="DC0EA86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3A2EE44"/>
    <w:multiLevelType w:val="singleLevel"/>
    <w:tmpl w:val="23A2EE4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29BDE22F"/>
    <w:multiLevelType w:val="singleLevel"/>
    <w:tmpl w:val="29BDE22F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2F97660"/>
    <w:multiLevelType w:val="singleLevel"/>
    <w:tmpl w:val="42F9766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 fillcolor="white">
      <v:fill color="whit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48141EBA"/>
    <w:rsid w:val="000B7199"/>
    <w:rsid w:val="003C1EE4"/>
    <w:rsid w:val="004134BA"/>
    <w:rsid w:val="00664492"/>
    <w:rsid w:val="0079641E"/>
    <w:rsid w:val="009615A7"/>
    <w:rsid w:val="00B40018"/>
    <w:rsid w:val="01EB1273"/>
    <w:rsid w:val="04824537"/>
    <w:rsid w:val="11DD2B8F"/>
    <w:rsid w:val="209B0939"/>
    <w:rsid w:val="3E516810"/>
    <w:rsid w:val="48141EBA"/>
    <w:rsid w:val="60AA3132"/>
    <w:rsid w:val="695223F0"/>
    <w:rsid w:val="6F3E6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</o:shapedefaults>
    <o:shapelayout v:ext="edit">
      <o:idmap v:ext="edit" data="1,2"/>
      <o:rules v:ext="edit">
        <o:r id="V:Rule4" type="connector" idref="#_x0000_s2050"/>
        <o:r id="V:Rule5" type="connector" idref="#_x0000_s2052"/>
        <o:r id="V:Rule6" type="connector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641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9641E"/>
    <w:rPr>
      <w:sz w:val="18"/>
      <w:szCs w:val="18"/>
    </w:rPr>
  </w:style>
  <w:style w:type="paragraph" w:styleId="a4">
    <w:name w:val="footer"/>
    <w:basedOn w:val="a"/>
    <w:qFormat/>
    <w:rsid w:val="0079641E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79641E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">
    <w:name w:val="批注框文本 Char"/>
    <w:basedOn w:val="a0"/>
    <w:link w:val="a3"/>
    <w:rsid w:val="0079641E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3074"/>
    <customShpInfo spid="_x0000_s1026"/>
    <customShpInfo spid="_x0000_s2055"/>
    <customShpInfo spid="_x0000_s2054"/>
    <customShpInfo spid="_x0000_s2053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800</Words>
  <Characters>4566</Characters>
  <Application>Microsoft Office Word</Application>
  <DocSecurity>0</DocSecurity>
  <Lines>38</Lines>
  <Paragraphs>10</Paragraphs>
  <ScaleCrop>false</ScaleCrop>
  <Company>Microsoft</Company>
  <LinksUpToDate>false</LinksUpToDate>
  <CharactersWithSpaces>5356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吕宁宁</dc:creator>
  <cp:lastModifiedBy>lenovo</cp:lastModifiedBy>
  <cp:revision>4</cp:revision>
  <dcterms:created xsi:type="dcterms:W3CDTF">2019-04-10T01:35:00Z</dcterms:created>
  <dcterms:modified xsi:type="dcterms:W3CDTF">2019-04-11T02:12:00Z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2052-11.1.0.8567</vt:lpwstr>
  </property>
</Properties>
</file>